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A0" w:rsidRPr="00EF2DA0" w:rsidRDefault="00EF2DA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2020-09-19-20</w:t>
      </w:r>
      <w:bookmarkStart w:id="0" w:name="_GoBack"/>
      <w:bookmarkEnd w:id="0"/>
    </w:p>
    <w:p w:rsidR="00BA3DBC" w:rsidRPr="00EF2DA0" w:rsidRDefault="00BA3DBC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EF2DA0">
        <w:rPr>
          <w:b/>
        </w:rPr>
        <w:t>13 МФЧС-</w:t>
      </w:r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Синтез </w:t>
      </w:r>
      <w:proofErr w:type="spellStart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Ивдивости</w:t>
      </w:r>
      <w:proofErr w:type="spellEnd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ИВО. Совершенный Грааль ИВО. Метагалактическая Академия Наук ИВО. Научный Синтез каждого. 1-я </w:t>
      </w:r>
      <w:proofErr w:type="spellStart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Ивдивость</w:t>
      </w:r>
      <w:proofErr w:type="spellEnd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Мг Фа. </w:t>
      </w:r>
    </w:p>
    <w:p w:rsidR="00BA3DBC" w:rsidRPr="00EF2DA0" w:rsidRDefault="00BA3DBC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Владычица Синтеза ИВДИВО Оксана </w:t>
      </w:r>
      <w:proofErr w:type="spellStart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Бутковская</w:t>
      </w:r>
      <w:proofErr w:type="spellEnd"/>
      <w:r w:rsidRPr="00EF2DA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062271" w:rsidRPr="00BA3DBC" w:rsidRDefault="00BA3DBC">
      <w:pPr>
        <w:rPr>
          <w:b/>
        </w:rPr>
      </w:pPr>
      <w:r w:rsidRPr="00BA3DBC">
        <w:rPr>
          <w:b/>
        </w:rPr>
        <w:t>Краткое содержание</w:t>
      </w:r>
    </w:p>
    <w:p w:rsidR="00BA3DBC" w:rsidRDefault="00BA3DBC" w:rsidP="00BA3DBC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BA3DBC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1 </w:t>
      </w:r>
      <w:proofErr w:type="gramStart"/>
      <w:r w:rsidRPr="00BA3DBC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день  1</w:t>
      </w:r>
      <w:proofErr w:type="gramEnd"/>
      <w:r w:rsidRPr="00BA3DBC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часть</w:t>
      </w:r>
    </w:p>
    <w:p w:rsidR="00062271" w:rsidRDefault="00062271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00:01 Вступление. Погруженность 13 степенью Синтеза.</w:t>
      </w:r>
    </w:p>
    <w:p w:rsidR="00062271" w:rsidRDefault="00062271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03:40 Техника безопасности –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неоценочность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нейтральная позиция Наблюдателя.</w:t>
      </w:r>
    </w:p>
    <w:p w:rsidR="00062271" w:rsidRDefault="00062271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06:01 Заряд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пассионарности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движущая сила жизненности, куда внимание – туда энергия.</w:t>
      </w:r>
    </w:p>
    <w:p w:rsidR="00062271" w:rsidRDefault="00062271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17:08 Что такое жизнь, понимание процессов, жизненные основания, владение </w:t>
      </w:r>
      <w:r w:rsidR="002929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знаниями, управление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информацией.</w:t>
      </w:r>
    </w:p>
    <w:p w:rsidR="0029294F" w:rsidRDefault="0029294F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20:00 Знания для образованности человека, для развития человека</w:t>
      </w:r>
    </w:p>
    <w:p w:rsidR="0029294F" w:rsidRDefault="0029294F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21:00 Смена картин жизни, концепты управления</w:t>
      </w:r>
    </w:p>
    <w:p w:rsidR="0029294F" w:rsidRDefault="0029294F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22:35 Отслеживание Жизни через события, через моменты, как внешние условия, ощущение жизни через взаимодействия, объектно-субъектные отношения</w:t>
      </w:r>
    </w:p>
    <w:p w:rsidR="004C01C0" w:rsidRDefault="004C01C0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29.01 Трансформация как изменение формы через смену содержательности</w:t>
      </w:r>
    </w:p>
    <w:p w:rsidR="004C01C0" w:rsidRDefault="00BA3DBC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Основные тематики </w:t>
      </w:r>
      <w:r w:rsidR="002929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13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Синтеза: явление Мира как такового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явление Части Грааль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понятие ценностей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A3DBC" w:rsidRDefault="004C01C0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30:01 </w:t>
      </w:r>
      <w:r w:rsidR="00BA3DB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тематика Науки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="00BA3DB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как познавательная деятельность человека, </w:t>
      </w:r>
      <w:r w:rsidR="00BA3DB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личная научность каждого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="00BA3DB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управляющие начала Любви</w:t>
      </w:r>
      <w:r w:rsidR="000622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4C01C0" w:rsidRDefault="004C01C0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31.18 ощущение жизни через дыхание, дух живет эффектом вдоха-выдоха, дыхание частей через вмещение энергии стихии астрала,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ментала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с рождением чувств, мыслей.</w:t>
      </w:r>
    </w:p>
    <w:p w:rsidR="004C01C0" w:rsidRDefault="004C01C0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35:00 частности – продукт жизнедеятельности частей человека, качественные преображения производства жизни</w:t>
      </w:r>
      <w:r w:rsidR="008D16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8D1654" w:rsidRDefault="008D1654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37:00 исследование деятельности организации, планирование, точечное воздействие, влияние на результат.</w:t>
      </w:r>
    </w:p>
    <w:p w:rsidR="008D1654" w:rsidRDefault="008D1654" w:rsidP="00BA3DB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39:15 событийный ряд в контексте течения жизни</w:t>
      </w:r>
    </w:p>
    <w:p w:rsidR="00BA3DBC" w:rsidRDefault="008D1654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40:10 параметры научности: отслеживает 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наблюдатель</w:t>
      </w:r>
      <w:r w:rsidR="004E426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.Наблюдатель</w:t>
      </w:r>
      <w:proofErr w:type="spellEnd"/>
      <w:proofErr w:type="gramEnd"/>
      <w:r w:rsidR="004E426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принимает решения. Позиция Наблюдателя. Точка зрения Наблюдателя.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2.Картина мира.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3.Взгляд Наблюдателя направлен всегда в будущее.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Наблюдатель +Открытость, откровенность, открытия (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инсайты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Антропный принцип – Мг творит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Чк</w:t>
      </w:r>
      <w:proofErr w:type="spellEnd"/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Точка опоры – смена Мира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Парадигмальная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сдвижка – Любовь концентрирует Бытие вовне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Ориентация на Я-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Есмь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Я-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Есмь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прирастает на определенные достижения.</w:t>
      </w:r>
    </w:p>
    <w:p w:rsidR="004E4266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Веру укрепляет исключительно Любовь. В новое без Любви войти невозможно.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01:</w:t>
      </w:r>
      <w:r w:rsidR="00510E2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54</w:t>
      </w: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-02:29 </w:t>
      </w:r>
      <w:r w:rsidRPr="007806D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Практика 1.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Стяжание Ипостаси 13 Синтеза. Стяжание Позиции Наблюдателя. Погружение в Огонь и степень 13 Синтеза.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lastRenderedPageBreak/>
        <w:t>02:49 Понимание ценности очеловечивания Мира.</w:t>
      </w:r>
    </w:p>
    <w:p w:rsidR="004E4266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03:05 Ценность отвечает на вопрос: потому что, для того, чтобы. </w:t>
      </w:r>
      <w:r w:rsidR="004E426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Ценность по сути явления, ведущая идея, движущая сила.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03:08 Любовь как смыслы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03:24 Высшая ценность Человека – выражения Образа и Подобия, следование Отцу в прохождении Пути. Следовать в овладении Совершенством за Отцом. Ценность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Чк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в явлении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Огнематерии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Отцовской природы. Источник всегда в Отце. </w:t>
      </w:r>
    </w:p>
    <w:p w:rsidR="004E4266" w:rsidRDefault="004E426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03:30 Телесная организация материи.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06D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03:50 -04:29 </w:t>
      </w: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Практика 2.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Мировое обучение у Аватар Ипостаси ИВ Учитель ИВДИВО ИВ Мг. Мир ИВО. Архетипы материи.</w:t>
      </w:r>
    </w:p>
    <w:p w:rsidR="007806DE" w:rsidRPr="007806DE" w:rsidRDefault="007806DE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7806DE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1 день 2 часть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00:01 Цель Посвященного – войти в Иерархию, получить знания и примениться поручением. Посвященный Мг идет в Иерархию, стяжает Огонь и идет в материю реализовывать возможности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 20 Реализация Посвященного в Сферах жизни. Творение Совершенства происходит в момент реализации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00:21 Ядро возможностей. Специфика Наблюдателя</w:t>
      </w:r>
    </w:p>
    <w:p w:rsidR="007806DE" w:rsidRDefault="007806D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00:28</w:t>
      </w:r>
      <w:r w:rsidR="002543D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Очеловечивание мира – это когда развертываются на Планете Мг условия Бытия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00:41 Для Духа направления реализации – 16384 оболочки Мг. Границы Мг – масштабирование Духа, реализация Частей, вмещение и распределение Огня во внутреннем пространстве.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Служение Учителя – мы пришли для тех, кто сам взойти не может.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00:45 Мир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Чк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среда обитания, жизнедеятельности, экономики, политики, профессии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00:46 Качество Бытия определяет практичность личной философии каждого, карта мира определяет варианты, пути, связи.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00:48 Мозг источник Я-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Есмь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Ценность иерархического опыта ИВДИВО в любой сфере деятельности жизни.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00:59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Взрастание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Окктической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материи.</w:t>
      </w:r>
    </w:p>
    <w:p w:rsidR="002543D9" w:rsidRDefault="002543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01:02 </w:t>
      </w:r>
      <w:r w:rsidR="00742E1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Антропный</w:t>
      </w:r>
      <w:proofErr w:type="gramEnd"/>
      <w:r w:rsidR="00742E1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принцип жизни – </w:t>
      </w:r>
      <w:proofErr w:type="spellStart"/>
      <w:r w:rsidR="00742E1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Вершение</w:t>
      </w:r>
      <w:proofErr w:type="spellEnd"/>
      <w:r w:rsidR="00742E1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владением в управлении.</w:t>
      </w:r>
    </w:p>
    <w:p w:rsidR="00742E11" w:rsidRDefault="00742E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42E11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01:03 – 01:18 Практика 3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Стяжание поручения у ИВ Учителя ИВДИВО ИВ Мг. Философский подход организации жизни с практическим базисом Истинных Знаний ИВДИВО. Личная философия жизни. Стяжание ночной подготовки.</w:t>
      </w:r>
    </w:p>
    <w:p w:rsidR="008E1838" w:rsidRPr="008E1838" w:rsidRDefault="008E1838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</w:p>
    <w:p w:rsidR="008E1838" w:rsidRDefault="008E1838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8E1838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 день 1 часть</w:t>
      </w:r>
    </w:p>
    <w:p w:rsidR="008E1838" w:rsidRDefault="008E183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8E18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00:16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Синтез – Истина, Теза. Профессионализм человека практичностью Синтезом.</w:t>
      </w:r>
    </w:p>
    <w:p w:rsidR="008E1838" w:rsidRDefault="008E183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00:18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Космогенез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космогония, влияние космических энергий.</w:t>
      </w:r>
    </w:p>
    <w:p w:rsidR="008E1838" w:rsidRDefault="008E183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00:22 Управление</w:t>
      </w:r>
      <w:r w:rsidR="00750B7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энергиями Любовью</w:t>
      </w:r>
    </w:p>
    <w:p w:rsidR="00750B73" w:rsidRDefault="00750B7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00:31 Строение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Чк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Метагалактики 16384-ричного</w:t>
      </w:r>
    </w:p>
    <w:p w:rsidR="00750B73" w:rsidRDefault="00750B7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00:52 Профессиональный навык быстрой перестройки</w:t>
      </w:r>
    </w:p>
    <w:p w:rsidR="00750B73" w:rsidRDefault="00750B7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00:56 Как выявить свое Я-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Есмь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свое предназначение – определить </w:t>
      </w:r>
      <w:r w:rsidR="00537E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бласть применения Совершенства</w:t>
      </w:r>
      <w:r w:rsidR="00537E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Необходимо искать самому.</w:t>
      </w:r>
    </w:p>
    <w:p w:rsidR="00537EAF" w:rsidRDefault="00537EA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00:59 Ответственность взращивается метафизическим телом. 1-й уровень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Ивдивости</w:t>
      </w:r>
      <w:proofErr w:type="spellEnd"/>
    </w:p>
    <w:p w:rsidR="00537EAF" w:rsidRDefault="00537EA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lastRenderedPageBreak/>
        <w:t>01:02 Цель рождения – стать настоящим Человеком, исполнить поручение от Отца самостоятельного развития</w:t>
      </w:r>
    </w:p>
    <w:p w:rsidR="00537EAF" w:rsidRDefault="00537EA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01:03 Первая прак</w:t>
      </w:r>
      <w:r w:rsidR="00C1666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т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ика внутреннего мира ориентирована на новую схему материи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01:05 Заточка мозга. Точка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фокуссировки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внимания на предмете Синтеза,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Что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конкретно для тебя лично? Светскость – утонченность в деталях, в нюансах.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01:08 Практика Слова вводит специализацию Образа жи</w:t>
      </w:r>
      <w:r w:rsidR="00C25A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з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ни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01:16 Открыт вход в Дом Отца, знания Дома открыты. Иерархическое управление передано в физическое управление. Иерархия теперь внутри нас, иерархическая система ценностей внутренним миром человека.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01:18 Потенциал Омеги,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омежные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связи, иерархия горизонтальных знаний – Отец во мне и мною – новая философия, новая организация.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01:22 Бирюзовые организации – основаны на системе горизонтальных связей.</w:t>
      </w:r>
    </w:p>
    <w:p w:rsidR="00C1666F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01:24 Явление Отца собою. Явление Истины каждого.</w:t>
      </w:r>
    </w:p>
    <w:p w:rsidR="00742E11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01:31 Совершенный инструмент Совершенный Субъект. Технический процесс деятельности. 64 Инструмент Совершенная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Отцовскость</w:t>
      </w:r>
      <w:proofErr w:type="spellEnd"/>
    </w:p>
    <w:p w:rsidR="00C1666F" w:rsidRPr="006F034E" w:rsidRDefault="00C1666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01:34 Совершенное Зерцало</w:t>
      </w:r>
      <w:r w:rsidR="00E90D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Опыт Духа реализуется в Зерцале. Печать Судьбы в Зерцале на </w:t>
      </w:r>
      <w:proofErr w:type="spellStart"/>
      <w:r w:rsidR="00E90D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эталонность</w:t>
      </w:r>
      <w:proofErr w:type="spellEnd"/>
      <w:r w:rsidR="00E90D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внутреннего мира. Жизнь начинается с внутреннего мира.</w:t>
      </w:r>
    </w:p>
    <w:p w:rsidR="00E90D7B" w:rsidRDefault="00E90D7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D56D7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01:3</w:t>
      </w:r>
      <w:r w:rsidR="009D37E7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8</w:t>
      </w:r>
      <w:r w:rsidR="00D56D72" w:rsidRPr="00D56D7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-</w:t>
      </w:r>
      <w:r w:rsidRPr="00D56D7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02:10 Практика 4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Стяжание Совершенного Зерцала. Явление эталонов в Око. Эталонный взгляд Отца. Фиксация Ядра Парадигмы Науки.</w:t>
      </w:r>
    </w:p>
    <w:p w:rsidR="00E90D7B" w:rsidRDefault="00D56D7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02:14 Из Науки ИВО черпаем методологию. Практичность жизни Совершенными инструментами. Пример: Совершенное Внутреннее/Совершенное внешнее применением в профессии.</w:t>
      </w:r>
    </w:p>
    <w:p w:rsidR="00D56D72" w:rsidRDefault="00D56D7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Око Наблюдателя работает позитивными тенденциями, реагирует на Совершенство,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эталонизирует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что-либо.</w:t>
      </w:r>
    </w:p>
    <w:p w:rsidR="00D56D72" w:rsidRDefault="00D56D7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02:18 Методики применения</w:t>
      </w:r>
      <w:r w:rsidR="00425EF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владения, управления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Сов</w:t>
      </w:r>
      <w:r w:rsidR="00425EF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ршенными Инструментами</w:t>
      </w:r>
      <w:r w:rsidR="00425EF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02:21 Совершенное внутреннее/Совершенное внешнее 13-го Синтеза.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02:23 Профессиональное применение инструментов, как метод развития. Овладение инструментами – повышение методов профессионализма. 64 Совершенных инструмента – 64 вида материи. Дееспособность Посвященного нарастает овладением 64 инструментами.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02:32 Выбор как элемент открытости. Любовь-</w:t>
      </w:r>
      <w:r w:rsidR="009D37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поддержка в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открытости явления нового, во взаимопроникновении мироздания. Мир Сердца – сердцем Мира, мир Разума –разумом Мира, взаимодействие Частей Мирами. Внутренний мир Человека – координация миров Частей.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02:36 Рождение мира синтезом Частей, материализация возможностей.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02:37 Обновление частных/служебных зданий. Схематика.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425EFA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02:55-03:24 Практика 5.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Стяжание частных/служебных зданий Ипостаси/Учителя Синтеза с обновлением прав владения зданиями.</w:t>
      </w:r>
    </w:p>
    <w:p w:rsidR="00425EFA" w:rsidRDefault="00425EFA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25EFA" w:rsidRPr="00F22D1B" w:rsidRDefault="00425EFA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F22D1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 день 2 часть</w:t>
      </w:r>
    </w:p>
    <w:p w:rsidR="00425EFA" w:rsidRDefault="00F22D1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00:02 Разработанность аппаратами.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00:21 Про активность, жизненность и разработанность частей.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00:26 Обучение в залах Владык, Аватаров активирует рост Частей, развитие многоуровневой материи через внутренний мир.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lastRenderedPageBreak/>
        <w:t xml:space="preserve">00:29 Язык ценностных характеристик Физического мира - </w:t>
      </w:r>
      <w:r w:rsidR="009D37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Аксиология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Материя физического мира нивелируется в процессе потребления.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00:31 Язык Тонкого мира – Онтология, ценность при потреблении продолжает действовать. После хорошего фильма остаются ощущения. Ценности развития с точки зрения тонкого мира перетекают в человека.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00:35 Язык Метагалактического мира – Гносеология, знания. Историзм – передача знания, преумножение ценностей, обогащение ценностями.</w:t>
      </w:r>
    </w:p>
    <w:p w:rsidR="002E2C6D" w:rsidRDefault="002E2C6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00:38 Язык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Синтезного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мира –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Пракси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практики, синтез любых начал, основ, фундаментальностей.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Ивдивость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рождается и накапливается</w:t>
      </w:r>
      <w:r w:rsidR="00A105D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самостоятельным производством дополнительных ценностей, формирует научный синтез каждого.</w:t>
      </w:r>
    </w:p>
    <w:p w:rsidR="00A105D7" w:rsidRDefault="00A105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00:40 13 горизонт – МАН ИВДИВО, горизонт научности, научной школы, формирование новой теории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парадигмологии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новой модели мира</w:t>
      </w:r>
      <w:r w:rsidR="00F51AA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00:41 Научное познание Изначальности Вышестоящего, академичность знаний, масштаб, широта, ценность знаний для всех.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00:43 ИВАС Филипп Марина взращивают образованность наукой, научными знаниями для всех областей жизни.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00:44 ИВО – Высшее Совершенное Существо, эманациями совершенной жизни оформляет оболочку ИВДИВО.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00:46 Оболочка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Ивдивости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вязь уровней Констант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Праматерии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существования.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Ивдивость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1-й научный синтез, огонь – потенциал, материя – реализация потенциала,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Прасинтезность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предъявление синтеза.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00:53 Формирование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Прасинтезности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00:56 Формирование Ядра в сфере ИВДИВО. Ядро реализует записи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Прасинтезности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во все оболочки ИВДИВО.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01:04 Закон отражения в материи, вышестоящее включает нижестоящее как часть.</w:t>
      </w:r>
    </w:p>
    <w:p w:rsidR="00F51AA2" w:rsidRDefault="00F51AA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01:06 Царственность природы Человека. Вмещение Чаши Грааля. Чаша Грааля – первый аппарат действия огнем</w:t>
      </w:r>
      <w:r w:rsidR="00FC17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FC17E7" w:rsidRDefault="00FC17E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01:12 Грааль – священная Чаша, символ царственности, сила управленческого начала. Чаша с огнем Грааля – инструмент образованности. Когда через внутренний мир, через усилия, мы входим в практику жизни.</w:t>
      </w:r>
    </w:p>
    <w:p w:rsidR="00FC17E7" w:rsidRDefault="00FC17E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01:16 Смысл Грааля – концентрация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энерго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-образующих сил. Сила накапливается Высшими смыслами. Грааль накапливает Ядра возможностей для развития Человека.</w:t>
      </w:r>
    </w:p>
    <w:p w:rsidR="00FC17E7" w:rsidRDefault="00FC17E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C17E7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01:19 – 01:48 – Практика 6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Стяжание 141 эталонной, 13 Совершенной Части Грааль ИВО.</w:t>
      </w:r>
    </w:p>
    <w:p w:rsidR="00FC17E7" w:rsidRDefault="00FC17E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01:49 Разъяснения по специфике цифр стяжания Совершенного Грааля. Совершенная взаимосвязь всего во всем.</w:t>
      </w:r>
    </w:p>
    <w:p w:rsidR="00FC17E7" w:rsidRDefault="00FC17E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C17E7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01:58 – 02-17 Итоговая Практика 7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Стяжание Стандарта 13 Синтеза. Стяжание Книги 13 Синтеза.</w:t>
      </w:r>
    </w:p>
    <w:p w:rsidR="00776E57" w:rsidRDefault="00776E5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Итоговая практика.</w:t>
      </w:r>
    </w:p>
    <w:p w:rsidR="00776E57" w:rsidRDefault="00776E5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76E57" w:rsidRDefault="00776E57" w:rsidP="00776E57">
      <w:pPr>
        <w:jc w:val="right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Содержание подготовила </w:t>
      </w:r>
    </w:p>
    <w:p w:rsidR="00776E57" w:rsidRPr="00776E57" w:rsidRDefault="00776E57" w:rsidP="00776E57">
      <w:pPr>
        <w:jc w:val="right"/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Князева Евгения, Аватар ИВДИВО-Мг Информации ИВО, Ипостась</w:t>
      </w:r>
    </w:p>
    <w:sectPr w:rsidR="00776E57" w:rsidRPr="0077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C"/>
    <w:rsid w:val="00062271"/>
    <w:rsid w:val="002543D9"/>
    <w:rsid w:val="0029294F"/>
    <w:rsid w:val="002E2C6D"/>
    <w:rsid w:val="00425EFA"/>
    <w:rsid w:val="004C01C0"/>
    <w:rsid w:val="004E4266"/>
    <w:rsid w:val="00510E2E"/>
    <w:rsid w:val="00537EAF"/>
    <w:rsid w:val="006F034E"/>
    <w:rsid w:val="00742E11"/>
    <w:rsid w:val="00750B73"/>
    <w:rsid w:val="00776E57"/>
    <w:rsid w:val="007806DE"/>
    <w:rsid w:val="008D1654"/>
    <w:rsid w:val="008E1838"/>
    <w:rsid w:val="009D37E7"/>
    <w:rsid w:val="00A105D7"/>
    <w:rsid w:val="00BA3DBC"/>
    <w:rsid w:val="00C1666F"/>
    <w:rsid w:val="00C25A3E"/>
    <w:rsid w:val="00D56D72"/>
    <w:rsid w:val="00E90D7B"/>
    <w:rsid w:val="00EF2DA0"/>
    <w:rsid w:val="00F22D1B"/>
    <w:rsid w:val="00F51AA2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A5D7"/>
  <w15:chartTrackingRefBased/>
  <w15:docId w15:val="{455639A8-D6C5-4A89-A034-44DCA1D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2020-09-22T19:43:00Z</dcterms:created>
  <dcterms:modified xsi:type="dcterms:W3CDTF">2020-11-24T11:39:00Z</dcterms:modified>
</cp:coreProperties>
</file>